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26" w:rsidRPr="00443188" w:rsidRDefault="00805E26" w:rsidP="00805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188">
        <w:rPr>
          <w:rFonts w:ascii="Times New Roman" w:hAnsi="Times New Roman" w:cs="Times New Roman"/>
          <w:b/>
          <w:sz w:val="24"/>
          <w:szCs w:val="24"/>
        </w:rPr>
        <w:t>REGULAMIN KORZYSTANIA Z OBIEKTÓW UDOSTĘPNIONYCH NA TRENINGI SEKCJI PIŁKI NOŻNEJ  UKS „NAPRZÓD” SKÓRZEC</w:t>
      </w:r>
    </w:p>
    <w:p w:rsidR="00805E26" w:rsidRPr="00443188" w:rsidRDefault="00805E26" w:rsidP="00805E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E26" w:rsidRPr="00443188" w:rsidRDefault="00805E26" w:rsidP="00805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188">
        <w:rPr>
          <w:rFonts w:ascii="Times New Roman" w:hAnsi="Times New Roman" w:cs="Times New Roman"/>
          <w:b/>
          <w:sz w:val="24"/>
          <w:szCs w:val="24"/>
        </w:rPr>
        <w:t xml:space="preserve">Regulamin został opracowany na podstawie: </w:t>
      </w:r>
    </w:p>
    <w:p w:rsidR="00805E26" w:rsidRPr="00443188" w:rsidRDefault="00805E26" w:rsidP="00805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188">
        <w:rPr>
          <w:rFonts w:ascii="Times New Roman" w:hAnsi="Times New Roman" w:cs="Times New Roman"/>
          <w:b/>
          <w:sz w:val="24"/>
          <w:szCs w:val="24"/>
        </w:rPr>
        <w:t xml:space="preserve">- ROZPORZĄDZENIE RADY MINISTRÓW z dnia 2 maja 2020 r. </w:t>
      </w:r>
    </w:p>
    <w:p w:rsidR="00805E26" w:rsidRPr="00443188" w:rsidRDefault="00805E26" w:rsidP="00805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188">
        <w:rPr>
          <w:rFonts w:ascii="Times New Roman" w:hAnsi="Times New Roman" w:cs="Times New Roman"/>
          <w:b/>
          <w:sz w:val="24"/>
          <w:szCs w:val="24"/>
        </w:rPr>
        <w:t xml:space="preserve">w sprawie ustanowienia określonych ograniczeń, nakazów i zakazów w związku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43188">
        <w:rPr>
          <w:rFonts w:ascii="Times New Roman" w:hAnsi="Times New Roman" w:cs="Times New Roman"/>
          <w:b/>
          <w:sz w:val="24"/>
          <w:szCs w:val="24"/>
        </w:rPr>
        <w:t>z wystąpieniem stanu epidemii,</w:t>
      </w:r>
    </w:p>
    <w:p w:rsidR="00805E26" w:rsidRPr="00443188" w:rsidRDefault="00805E26" w:rsidP="00805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188">
        <w:rPr>
          <w:rFonts w:ascii="Times New Roman" w:hAnsi="Times New Roman" w:cs="Times New Roman"/>
          <w:b/>
          <w:sz w:val="24"/>
          <w:szCs w:val="24"/>
        </w:rPr>
        <w:t xml:space="preserve">-ROZPORZĄDZENIE RADY MINISTRÓW z dnia 7 maja 2020 r. </w:t>
      </w:r>
    </w:p>
    <w:p w:rsidR="00805E26" w:rsidRPr="00443188" w:rsidRDefault="00805E26" w:rsidP="00805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188">
        <w:rPr>
          <w:rFonts w:ascii="Times New Roman" w:hAnsi="Times New Roman" w:cs="Times New Roman"/>
          <w:b/>
          <w:sz w:val="24"/>
          <w:szCs w:val="24"/>
        </w:rPr>
        <w:t>zmieniające rozporządzenie w sprawie ustanowienia określonych ograniczeń, nakazów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43188">
        <w:rPr>
          <w:rFonts w:ascii="Times New Roman" w:hAnsi="Times New Roman" w:cs="Times New Roman"/>
          <w:b/>
          <w:sz w:val="24"/>
          <w:szCs w:val="24"/>
        </w:rPr>
        <w:t xml:space="preserve"> i zakazów w związku z wystąpieniem stanu epidemii,</w:t>
      </w:r>
    </w:p>
    <w:p w:rsidR="00805E26" w:rsidRDefault="00805E26" w:rsidP="00805E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43188">
        <w:rPr>
          <w:rFonts w:ascii="Times New Roman" w:hAnsi="Times New Roman" w:cs="Times New Roman"/>
          <w:b/>
          <w:sz w:val="24"/>
          <w:szCs w:val="24"/>
        </w:rPr>
        <w:t>-zaleceń Ministerstwa Sportu:  (</w:t>
      </w:r>
      <w:r w:rsidRPr="0044318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40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achowanie dystansu społecznego, obowiązek zasłaniania twarzy (w momencie dotarcia na dany obiekt sportowy, natomiast przebywając na np. boisku nie ma obowiązku zakrywania twarzy),</w:t>
      </w:r>
      <w:r w:rsidRPr="0064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0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ograniczona liczba osób,</w:t>
      </w:r>
      <w:r w:rsidRPr="0064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0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weryfikacja uczestników (zgłoszenie do zarządcy osób </w:t>
      </w:r>
      <w:r w:rsidRPr="00443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wchodzących</w:t>
      </w:r>
      <w:r w:rsidRPr="00640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 obiekt), brak </w:t>
      </w:r>
      <w:r w:rsidRPr="00443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możliwości</w:t>
      </w:r>
      <w:r w:rsidRPr="00640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korzystania z szatni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640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 </w:t>
      </w:r>
      <w:r w:rsidRPr="00443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węzła</w:t>
      </w:r>
      <w:r w:rsidRPr="00640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sanitarnego (poza WC), dezynfekcja </w:t>
      </w:r>
      <w:r w:rsidRPr="00443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urządzeń</w:t>
      </w:r>
      <w:r w:rsidRPr="00640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 </w:t>
      </w:r>
      <w:r w:rsidRPr="00443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każdym</w:t>
      </w:r>
      <w:r w:rsidRPr="00640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443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użyciu</w:t>
      </w:r>
      <w:r w:rsidRPr="00640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 </w:t>
      </w:r>
      <w:r w:rsidRPr="00443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każdej</w:t>
      </w:r>
      <w:r w:rsidRPr="00640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grupie, </w:t>
      </w:r>
      <w:r w:rsidRPr="00443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obowiązkowa</w:t>
      </w:r>
      <w:r w:rsidRPr="00640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dezynfekcja </w:t>
      </w:r>
      <w:r w:rsidRPr="00443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rąk</w:t>
      </w:r>
      <w:r w:rsidRPr="00640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dla </w:t>
      </w:r>
      <w:r w:rsidRPr="00443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wchodzących</w:t>
      </w:r>
      <w:r w:rsidRPr="00640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 </w:t>
      </w:r>
      <w:r w:rsidRPr="00443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opuszczających</w:t>
      </w:r>
      <w:r w:rsidRPr="00640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obiekt, </w:t>
      </w:r>
      <w:r w:rsidRPr="00443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korzystanie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443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osobistego sprzętu treningowego lub dezynfekcja po każdym użyciu)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</w:p>
    <w:p w:rsidR="00805E26" w:rsidRPr="00443188" w:rsidRDefault="00805E26" w:rsidP="00805E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zaleceń GIS.</w:t>
      </w:r>
    </w:p>
    <w:p w:rsidR="00805E26" w:rsidRPr="00443188" w:rsidRDefault="00805E26" w:rsidP="00805E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E26" w:rsidRPr="00443188" w:rsidRDefault="00805E26" w:rsidP="00805E2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3188">
        <w:rPr>
          <w:rFonts w:ascii="Times New Roman" w:hAnsi="Times New Roman"/>
          <w:sz w:val="24"/>
          <w:szCs w:val="24"/>
        </w:rPr>
        <w:t xml:space="preserve">UKS „Naprzód Skórzec” zajęcia sportowe </w:t>
      </w:r>
      <w:r>
        <w:rPr>
          <w:rFonts w:ascii="Times New Roman" w:hAnsi="Times New Roman"/>
          <w:sz w:val="24"/>
          <w:szCs w:val="24"/>
        </w:rPr>
        <w:t xml:space="preserve">prowadzi </w:t>
      </w:r>
      <w:r w:rsidRPr="00443188">
        <w:rPr>
          <w:rFonts w:ascii="Times New Roman" w:hAnsi="Times New Roman"/>
          <w:sz w:val="24"/>
          <w:szCs w:val="24"/>
        </w:rPr>
        <w:t>korzysta</w:t>
      </w:r>
      <w:r>
        <w:rPr>
          <w:rFonts w:ascii="Times New Roman" w:hAnsi="Times New Roman"/>
          <w:sz w:val="24"/>
          <w:szCs w:val="24"/>
        </w:rPr>
        <w:t>jąc</w:t>
      </w:r>
      <w:r w:rsidRPr="00443188">
        <w:rPr>
          <w:rFonts w:ascii="Times New Roman" w:hAnsi="Times New Roman"/>
          <w:sz w:val="24"/>
          <w:szCs w:val="24"/>
        </w:rPr>
        <w:t xml:space="preserve"> z boiska gminnego </w:t>
      </w:r>
      <w:r>
        <w:rPr>
          <w:rFonts w:ascii="Times New Roman" w:hAnsi="Times New Roman"/>
          <w:sz w:val="24"/>
          <w:szCs w:val="24"/>
        </w:rPr>
        <w:t xml:space="preserve">usytuowanego w Skórcu  ul. Siedlecka 1 </w:t>
      </w:r>
      <w:r w:rsidRPr="00443188">
        <w:rPr>
          <w:rFonts w:ascii="Times New Roman" w:hAnsi="Times New Roman"/>
          <w:sz w:val="24"/>
          <w:szCs w:val="24"/>
        </w:rPr>
        <w:t xml:space="preserve">oraz z boiska szkolnego przy </w:t>
      </w:r>
      <w:r>
        <w:rPr>
          <w:rFonts w:ascii="Times New Roman" w:hAnsi="Times New Roman"/>
          <w:sz w:val="24"/>
          <w:szCs w:val="24"/>
        </w:rPr>
        <w:t xml:space="preserve">Zespole Szkolno-Przedszkolnym w Skórcu </w:t>
      </w:r>
      <w:r w:rsidRPr="00443188">
        <w:rPr>
          <w:rFonts w:ascii="Times New Roman" w:hAnsi="Times New Roman"/>
          <w:sz w:val="24"/>
          <w:szCs w:val="24"/>
        </w:rPr>
        <w:t>ul. Siedleck</w:t>
      </w:r>
      <w:r>
        <w:rPr>
          <w:rFonts w:ascii="Times New Roman" w:hAnsi="Times New Roman"/>
          <w:sz w:val="24"/>
          <w:szCs w:val="24"/>
        </w:rPr>
        <w:t>a</w:t>
      </w:r>
      <w:r w:rsidRPr="00443188">
        <w:rPr>
          <w:rFonts w:ascii="Times New Roman" w:hAnsi="Times New Roman"/>
          <w:sz w:val="24"/>
          <w:szCs w:val="24"/>
        </w:rPr>
        <w:t xml:space="preserve"> 9, </w:t>
      </w:r>
      <w:r>
        <w:rPr>
          <w:rFonts w:ascii="Times New Roman" w:hAnsi="Times New Roman"/>
          <w:sz w:val="24"/>
          <w:szCs w:val="24"/>
        </w:rPr>
        <w:t xml:space="preserve">boiska te </w:t>
      </w:r>
      <w:r w:rsidRPr="00443188">
        <w:rPr>
          <w:rFonts w:ascii="Times New Roman" w:hAnsi="Times New Roman"/>
          <w:sz w:val="24"/>
          <w:szCs w:val="24"/>
        </w:rPr>
        <w:t xml:space="preserve"> spełniają warunki techniczne i bezpieczeństwa pozwalające na organizowanie zajęć treningowych </w:t>
      </w:r>
      <w:r>
        <w:rPr>
          <w:rFonts w:ascii="Times New Roman" w:hAnsi="Times New Roman"/>
          <w:sz w:val="24"/>
          <w:szCs w:val="24"/>
        </w:rPr>
        <w:br/>
      </w:r>
      <w:r w:rsidRPr="00443188">
        <w:rPr>
          <w:rFonts w:ascii="Times New Roman" w:hAnsi="Times New Roman"/>
          <w:sz w:val="24"/>
          <w:szCs w:val="24"/>
        </w:rPr>
        <w:t xml:space="preserve">o charakterze sportowym.  </w:t>
      </w:r>
    </w:p>
    <w:p w:rsidR="00805E26" w:rsidRDefault="00805E26" w:rsidP="00805E2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3188">
        <w:rPr>
          <w:rFonts w:ascii="Times New Roman" w:hAnsi="Times New Roman"/>
          <w:sz w:val="24"/>
          <w:szCs w:val="24"/>
        </w:rPr>
        <w:t xml:space="preserve">Zarząd UKS „Naprzód Skórzec” dokłada wszelkich starań by organizacja zajęć spełniała wszelkie zasady bezpieczeństwa ponieważ tak jak na co dzień, także </w:t>
      </w:r>
      <w:r>
        <w:rPr>
          <w:rFonts w:ascii="Times New Roman" w:hAnsi="Times New Roman"/>
          <w:sz w:val="24"/>
          <w:szCs w:val="24"/>
        </w:rPr>
        <w:br/>
      </w:r>
      <w:r w:rsidRPr="00443188">
        <w:rPr>
          <w:rFonts w:ascii="Times New Roman" w:hAnsi="Times New Roman"/>
          <w:sz w:val="24"/>
          <w:szCs w:val="24"/>
        </w:rPr>
        <w:t>w sporcie najważniejsze jest zdrowie i życie Polaków. Dlatego priorytetem pozostaje zdrowie i bezpieczeństwo młodych sportowców i sztabu szkoleniowego.</w:t>
      </w:r>
    </w:p>
    <w:p w:rsidR="00805E26" w:rsidRPr="008E7357" w:rsidRDefault="00805E26" w:rsidP="00805E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90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będą prowadzone z zachowaniem wszelkich zasad bezpieczeństwa obowiązujących w celu przeciwdziałania rozprzestrzeniania się koronawirusa.</w:t>
      </w:r>
    </w:p>
    <w:p w:rsidR="00805E26" w:rsidRDefault="00805E26" w:rsidP="00805E2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Zawodnicy poniżej 13 roku życia muszą być przyprowadzeni na zajęcia oraz odebrani po zajęciach przez osobę dorosłą. </w:t>
      </w:r>
    </w:p>
    <w:p w:rsidR="00805E26" w:rsidRDefault="00805E26" w:rsidP="00805E2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transport dzieci na zajęcia odpowiadają rodzice lub prawni opiekunowie. Na trasie przemieszczania : dom – trening – dom zawodnicy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ich rodzice </w:t>
      </w:r>
      <w:r w:rsidRPr="00D25E21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prawni opiekunowie mają obowiązek używać maseczek i rękawiczek ochronnych zgodnie w aktualnymi wytycznymi epidemiologicznymi.</w:t>
      </w:r>
    </w:p>
    <w:p w:rsidR="00805E26" w:rsidRPr="007B01B7" w:rsidRDefault="00805E26" w:rsidP="00805E2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1B7">
        <w:rPr>
          <w:rFonts w:ascii="Times New Roman" w:eastAsia="Times New Roman" w:hAnsi="Times New Roman"/>
          <w:sz w:val="24"/>
          <w:szCs w:val="24"/>
          <w:lang w:eastAsia="pl-PL"/>
        </w:rPr>
        <w:t>Konieczna jest rezygnacja z uprzejmości polegających na podaniu sobie ręki przy powitaniu i pożegnaniu po zajęciach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przybijaniu piątek, itp</w:t>
      </w:r>
      <w:r w:rsidRPr="007B01B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05E26" w:rsidRDefault="00805E26" w:rsidP="00805E2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Trener</w:t>
      </w:r>
      <w:r w:rsidRPr="00D25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w przejrzysty sposób poinformować uczestników i ich rodziców o trybie organizacji zajęć ze szczególnym wskazaniem godzin i miejsc realizacji treningów, miejsc parkingowych, dróg przemieszczania, możliwości kontaktu z trenerem itp.</w:t>
      </w:r>
    </w:p>
    <w:p w:rsidR="00805E26" w:rsidRDefault="00805E26" w:rsidP="00805E2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zajęć będzie wynosił 45-60 minut w zależności od grupy, dokładny harmonogram przekażą trenerzy przypisani do danej grupy. </w:t>
      </w:r>
    </w:p>
    <w:p w:rsidR="00805E26" w:rsidRPr="006B0B2F" w:rsidRDefault="00805E26" w:rsidP="00805E2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Zawodnicy mogą korzystać ze swoich piłek lub wypożyczonych z klubu nie wymieniając się nimi  z innymi ćwiczącymi. </w:t>
      </w:r>
    </w:p>
    <w:p w:rsidR="00805E26" w:rsidRPr="006B0B2F" w:rsidRDefault="00805E26" w:rsidP="00805E2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0B2F">
        <w:rPr>
          <w:rFonts w:ascii="Times New Roman" w:hAnsi="Times New Roman"/>
          <w:sz w:val="24"/>
          <w:szCs w:val="24"/>
        </w:rPr>
        <w:t>Podczas  zajęć nie można będzie korzystać z  szatni, węzła sanitarnego czyli</w:t>
      </w:r>
      <w:r w:rsidRPr="006B0B2F">
        <w:rPr>
          <w:rFonts w:ascii="Times New Roman" w:hAnsi="Times New Roman"/>
          <w:sz w:val="24"/>
          <w:szCs w:val="24"/>
        </w:rPr>
        <w:br/>
        <w:t xml:space="preserve"> z   przestrzeni budynku klubowego i pomieszczeń ZSP w Skórcu ul. Siedlecka 9. </w:t>
      </w:r>
    </w:p>
    <w:p w:rsidR="00805E26" w:rsidRPr="00443188" w:rsidRDefault="00805E26" w:rsidP="00805E2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Grupę treningową tworzy maksymalnie 6 zawodników, którzy są pod opieką </w:t>
      </w:r>
      <w:r w:rsidRPr="00443188">
        <w:rPr>
          <w:rFonts w:ascii="Times New Roman" w:hAnsi="Times New Roman"/>
          <w:sz w:val="24"/>
          <w:szCs w:val="24"/>
        </w:rPr>
        <w:t xml:space="preserve">jednego trenera.  </w:t>
      </w:r>
      <w:r w:rsidRPr="00176903">
        <w:rPr>
          <w:rFonts w:ascii="Times New Roman" w:eastAsia="Times New Roman" w:hAnsi="Times New Roman"/>
          <w:sz w:val="24"/>
          <w:szCs w:val="24"/>
          <w:lang w:eastAsia="pl-PL"/>
        </w:rPr>
        <w:t xml:space="preserve">W trakcie zajęć na obiekcie treningowym mogą przebywać tylko zawodnicy i trener prowadzący zajęcia. Rodzice (opiekunowie)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przekazują i odbierają dzieci  </w:t>
      </w:r>
      <w:r w:rsidRPr="001769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wyznaczonych strefach, boisko gminne przekazujemy dziecko przy furtce znajdującej się przy budynku klubowym odbieramy przy furtce usytuowanej na parkingu przyległym do Publicznego Przedszkola w Skórcu. Ten ciąg komunikacyjny dotyczy wszystkich zawodników uczestniczących  w zajęciach. Na zajęcia, które będą odbywały się na boisku przy ul. Siedleckiej 9 rodzice przekazują i odbierają dzieci  w wyznaczonej strefie przy wejściu na boisko. P</w:t>
      </w:r>
      <w:r w:rsidRPr="00176903">
        <w:rPr>
          <w:rFonts w:ascii="Times New Roman" w:eastAsia="Times New Roman" w:hAnsi="Times New Roman"/>
          <w:sz w:val="24"/>
          <w:szCs w:val="24"/>
          <w:lang w:eastAsia="pl-PL"/>
        </w:rPr>
        <w:t>o przekazani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 zawodnika pod opiekę trenera rodzice (prawni opiekunowie) nie maja prawa znajdować się na placu gdzie prowadzone są zajęcia. </w:t>
      </w:r>
      <w:r w:rsidRPr="00176903">
        <w:rPr>
          <w:rFonts w:ascii="Times New Roman" w:eastAsia="Times New Roman" w:hAnsi="Times New Roman"/>
          <w:sz w:val="24"/>
          <w:szCs w:val="24"/>
          <w:lang w:eastAsia="pl-PL"/>
        </w:rPr>
        <w:t>Przez obiekt treningowy rozumie się wydzielone poszczególne boisko wraz z trybunami, bieżnią itp. Infrastruktur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ą.</w:t>
      </w:r>
    </w:p>
    <w:p w:rsidR="00805E26" w:rsidRPr="00443188" w:rsidRDefault="00805E26" w:rsidP="00805E2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3188">
        <w:rPr>
          <w:rFonts w:ascii="Times New Roman" w:hAnsi="Times New Roman"/>
          <w:sz w:val="24"/>
          <w:szCs w:val="24"/>
        </w:rPr>
        <w:t xml:space="preserve"> Wszyscy przebywający na obiektach udostępnionych UKS „Naprzód Skórzec” mają absolutny zakaz bezpośredniego kontaktu z osobami spoza obiektu, dotyczy to również odwiedzin w czasie zajęć treningowych.  </w:t>
      </w:r>
    </w:p>
    <w:p w:rsidR="00805E26" w:rsidRPr="00443188" w:rsidRDefault="00805E26" w:rsidP="00805E2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3188">
        <w:rPr>
          <w:rFonts w:ascii="Times New Roman" w:hAnsi="Times New Roman"/>
          <w:sz w:val="24"/>
          <w:szCs w:val="24"/>
        </w:rPr>
        <w:t>Opiekunowie dzieci przebywających na obiekcie UKS „Naprzód Skórzec” zobowiązani są do wypełnienia oświadczenia, że ich dziecko ani osoby pozostające</w:t>
      </w:r>
      <w:r>
        <w:rPr>
          <w:rFonts w:ascii="Times New Roman" w:hAnsi="Times New Roman"/>
          <w:sz w:val="24"/>
          <w:szCs w:val="24"/>
        </w:rPr>
        <w:br/>
      </w:r>
      <w:r w:rsidRPr="00443188">
        <w:rPr>
          <w:rFonts w:ascii="Times New Roman" w:hAnsi="Times New Roman"/>
          <w:sz w:val="24"/>
          <w:szCs w:val="24"/>
        </w:rPr>
        <w:t xml:space="preserve"> z nim we wspólnym gospodarstwie domowym w ostatnich 14 dniach nie miały kontaktu z osobą zakażoną, nie przebywają na obowiązkowej kwarantannie</w:t>
      </w:r>
      <w:r>
        <w:rPr>
          <w:rFonts w:ascii="Times New Roman" w:hAnsi="Times New Roman"/>
          <w:sz w:val="24"/>
          <w:szCs w:val="24"/>
        </w:rPr>
        <w:t>,</w:t>
      </w:r>
      <w:r w:rsidRPr="00443188">
        <w:rPr>
          <w:rFonts w:ascii="Times New Roman" w:hAnsi="Times New Roman"/>
          <w:sz w:val="24"/>
          <w:szCs w:val="24"/>
        </w:rPr>
        <w:t xml:space="preserve"> nie mają ża</w:t>
      </w:r>
      <w:r>
        <w:rPr>
          <w:rFonts w:ascii="Times New Roman" w:hAnsi="Times New Roman"/>
          <w:sz w:val="24"/>
          <w:szCs w:val="24"/>
        </w:rPr>
        <w:t>dnych objawów zakażenia Covid19 oraz wyrażają zgodę na pomiar temperatury ciała.</w:t>
      </w:r>
      <w:r w:rsidRPr="00443188">
        <w:rPr>
          <w:rFonts w:ascii="Times New Roman" w:hAnsi="Times New Roman"/>
          <w:sz w:val="24"/>
          <w:szCs w:val="24"/>
        </w:rPr>
        <w:t xml:space="preserve"> </w:t>
      </w:r>
    </w:p>
    <w:p w:rsidR="00805E26" w:rsidRPr="00443188" w:rsidRDefault="00805E26" w:rsidP="00805E2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3188">
        <w:rPr>
          <w:rFonts w:ascii="Times New Roman" w:hAnsi="Times New Roman"/>
          <w:sz w:val="24"/>
          <w:szCs w:val="24"/>
        </w:rPr>
        <w:t xml:space="preserve">Dezynfekcja sprzętu sportowego użytkowanego przez uczestników zajęć będzie odbywać się po każdej sesji treningowej. </w:t>
      </w:r>
    </w:p>
    <w:p w:rsidR="00805E26" w:rsidRPr="00443188" w:rsidRDefault="00805E26" w:rsidP="00805E2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3188">
        <w:rPr>
          <w:rFonts w:ascii="Times New Roman" w:hAnsi="Times New Roman"/>
          <w:sz w:val="24"/>
          <w:szCs w:val="24"/>
        </w:rPr>
        <w:t xml:space="preserve"> Aż do odwołania obowiązuje brak możliwości korzystania z szatni i węzła sanitarnego (korzystać można z zewnętrznych WC).  </w:t>
      </w:r>
    </w:p>
    <w:p w:rsidR="00805E26" w:rsidRPr="00443188" w:rsidRDefault="00805E26" w:rsidP="00805E2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3188">
        <w:rPr>
          <w:rFonts w:ascii="Times New Roman" w:hAnsi="Times New Roman"/>
          <w:sz w:val="24"/>
          <w:szCs w:val="24"/>
        </w:rPr>
        <w:t xml:space="preserve">Wszystkich przebywających na obiekcie obowiązuje zachowanie dystansu społecznego zgodnie z obowiązującymi regułami prawa. Natomiast w trakcie treningu jego uczestnikom zaleca się jak najczęstsze zachowywanie dystansu społecznego.  </w:t>
      </w:r>
    </w:p>
    <w:p w:rsidR="00805E26" w:rsidRPr="00443188" w:rsidRDefault="00805E26" w:rsidP="00805E2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3188">
        <w:rPr>
          <w:rFonts w:ascii="Times New Roman" w:hAnsi="Times New Roman"/>
          <w:sz w:val="24"/>
          <w:szCs w:val="24"/>
        </w:rPr>
        <w:t xml:space="preserve">. Uczestnicy zajęć treningowych na otwartym boisku nie mają obowiązku zakrywania twarzy.  </w:t>
      </w:r>
    </w:p>
    <w:p w:rsidR="00805E26" w:rsidRPr="00443188" w:rsidRDefault="00805E26" w:rsidP="00805E2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3188">
        <w:rPr>
          <w:rFonts w:ascii="Times New Roman" w:hAnsi="Times New Roman"/>
          <w:sz w:val="24"/>
          <w:szCs w:val="24"/>
        </w:rPr>
        <w:t xml:space="preserve">Zawodnicy i trenerzy przyjeżdżają na zajęcia indywidualnie, własnymi środkami transportu bądź komunikacją miejską, przebrani w odpowiednie stroje sportowe.  </w:t>
      </w:r>
    </w:p>
    <w:p w:rsidR="00805E26" w:rsidRDefault="00805E26" w:rsidP="00805E2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3188">
        <w:rPr>
          <w:rFonts w:ascii="Times New Roman" w:hAnsi="Times New Roman"/>
          <w:sz w:val="24"/>
          <w:szCs w:val="24"/>
        </w:rPr>
        <w:t xml:space="preserve"> Do wejścia na obiekt konieczna jest weryfikacja uczestników odbywająca się poprzez zgłoszenie do zarządcy obiektu - trenera. Rodzice przywożący dzieci na zajęcia treningowe zobowiązani są do nie wchodzenia na teren obiektu. Odbiór dzieci przed zajęciami odbywa się przy furtce prowadzącej na boisko gminne i w wyznaczonej strefie na boisku szkolnym.</w:t>
      </w:r>
    </w:p>
    <w:p w:rsidR="00805E26" w:rsidRDefault="00805E26" w:rsidP="00805E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przeprowadzenia bezpiecznej wymiany grup pomiędzy zajęciami zastosowana będzie 15-minutowa przerwa na danym obiekcie treningowym. W związku z tym </w:t>
      </w:r>
      <w:r w:rsidRPr="001769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zawodnicy zobowiązani są do przybycia na zajęcia 5 minut przed i opuszczenia obiektu najpóźniej 5 minut po zakończeniu zajęć.</w:t>
      </w:r>
    </w:p>
    <w:p w:rsidR="00805E26" w:rsidRDefault="00805E26" w:rsidP="00805E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zajęciach jest dobrowolny po uprzednim zgłoszeniu i podpisaniu przez rodzica lub opiekuna zawodnika oświadczenia o dobrowolnym uczestnictwie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6903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zajęciach.</w:t>
      </w:r>
    </w:p>
    <w:p w:rsidR="00805E26" w:rsidRPr="009C7698" w:rsidRDefault="00805E26" w:rsidP="00805E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903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 mogą wziąć udział zawodnicy w pełni zdrowi, nie wykazujący żadnych objawów choroby takich jak katar, kaszel czy podwyższona temperatura. W razie podejrzenia przez trenera występowania u zawodnika wymienionych objawów choroby, zawodnik nie będzie dopuszczony do zajęć z grupą lub kontynuowania rozpoczętych, a rodzice zobowiązani są do najszybszego odebrania dziecka z zajęć.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momentu przybycia rodziców zawodnik będzie przebywał w specjalnie wyznaczonej strefie tak aby uniknąć kontaktu z pozostałymi zawodnikami.</w:t>
      </w:r>
    </w:p>
    <w:p w:rsidR="00805E26" w:rsidRPr="00443188" w:rsidRDefault="00805E26" w:rsidP="00805E2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43188">
        <w:rPr>
          <w:rFonts w:ascii="Times New Roman" w:hAnsi="Times New Roman"/>
          <w:sz w:val="24"/>
          <w:szCs w:val="24"/>
        </w:rPr>
        <w:t xml:space="preserve">Zaleca się by po treningu sportowcy i trenerzy udali się bezpośrednio do domu. Wchodząc i opuszczając obiekt należy zachować reguły dystansu społecznego – najlepiej osobno, jeden po drugim.  </w:t>
      </w:r>
    </w:p>
    <w:p w:rsidR="00805E26" w:rsidRPr="00443188" w:rsidRDefault="00805E26" w:rsidP="00805E2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3188">
        <w:rPr>
          <w:rFonts w:ascii="Times New Roman" w:hAnsi="Times New Roman"/>
          <w:sz w:val="24"/>
          <w:szCs w:val="24"/>
        </w:rPr>
        <w:t xml:space="preserve"> Każdy młody sportowiec powinien mieć swoją własną butelkę z płynem, oznaczoną nazwiskiem. Podczas treningu należy zostawiać ją tylko i wyłącznie w odpowiednim, wyznaczonym przez prowadzącego miejscu. Ewentualnie posiadany sprzęt sportowy i/lub stroje zawodnika muszą znajdować się w opisanej torbie w wyznaczonym miejscu z zachowaniem dystansu społecznego.  </w:t>
      </w:r>
    </w:p>
    <w:p w:rsidR="00805E26" w:rsidRPr="00D43932" w:rsidRDefault="00805E26" w:rsidP="00805E2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3188">
        <w:rPr>
          <w:rFonts w:ascii="Times New Roman" w:hAnsi="Times New Roman"/>
          <w:sz w:val="24"/>
          <w:szCs w:val="24"/>
        </w:rPr>
        <w:t xml:space="preserve"> </w:t>
      </w:r>
      <w:r w:rsidRPr="00D25E21">
        <w:rPr>
          <w:rFonts w:ascii="Times New Roman" w:eastAsia="Times New Roman" w:hAnsi="Times New Roman"/>
          <w:sz w:val="24"/>
          <w:szCs w:val="24"/>
          <w:lang w:eastAsia="pl-PL"/>
        </w:rPr>
        <w:t>Przed wejściem na obiekt sportowy wszystkich uczestników obowiązuje dezynfekcja rąk. Zabieg ten powtarzamy po wyjściu z obiektu. Rekomendowane jest systematyczne odkażanie rąk w trakcie zajęć, np. w czasie przerw wypoczynkowych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D43932">
        <w:rPr>
          <w:rFonts w:ascii="Times New Roman" w:eastAsia="Times New Roman" w:hAnsi="Times New Roman"/>
          <w:sz w:val="24"/>
          <w:szCs w:val="24"/>
          <w:lang w:eastAsia="pl-PL"/>
        </w:rPr>
        <w:t>Zaleca się aby każdy uczestnik zajęć posiadał swój płyn dezynfekujący.</w:t>
      </w:r>
    </w:p>
    <w:p w:rsidR="00805E26" w:rsidRPr="00736BFC" w:rsidRDefault="00805E26" w:rsidP="00805E2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5E21">
        <w:rPr>
          <w:rFonts w:ascii="Times New Roman" w:eastAsia="Times New Roman" w:hAnsi="Times New Roman"/>
          <w:sz w:val="24"/>
          <w:szCs w:val="24"/>
          <w:lang w:eastAsia="pl-PL"/>
        </w:rPr>
        <w:t>Trener prowadzący zajęcia zobowiązany jest posiadać aktualną listę uczestników zajęć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druku opracowanym przez klub</w:t>
      </w:r>
      <w:r w:rsidRPr="00D25E2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której scan lub zdjęcie po zajęciach przesyła na adres </w:t>
      </w:r>
      <w:hyperlink r:id="rId5" w:history="1">
        <w:r w:rsidRPr="00BC37A7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gluksnaprzodskorzec@gmail.com</w:t>
        </w:r>
      </w:hyperlink>
      <w:r w:rsidRPr="00D25E2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Listy papierowe o których mowa powyżej przekazuje do klubu jeden raz w tygodniu.</w:t>
      </w:r>
    </w:p>
    <w:p w:rsidR="00805E26" w:rsidRPr="00443188" w:rsidRDefault="00805E26" w:rsidP="00805E2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5E21">
        <w:rPr>
          <w:rFonts w:ascii="Times New Roman" w:eastAsia="Times New Roman" w:hAnsi="Times New Roman"/>
          <w:sz w:val="24"/>
          <w:szCs w:val="24"/>
          <w:lang w:eastAsia="pl-PL"/>
        </w:rPr>
        <w:t>Za pełne wykonanie powyższych procedur odpowiedzialny jest trener prowadzący zajęcia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05E26" w:rsidRPr="00443188" w:rsidRDefault="00805E26" w:rsidP="00805E2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3188">
        <w:rPr>
          <w:rFonts w:ascii="Times New Roman" w:hAnsi="Times New Roman"/>
          <w:sz w:val="24"/>
          <w:szCs w:val="24"/>
        </w:rPr>
        <w:t xml:space="preserve"> Zarząd UKS „Naprzód Skórzec” zapewnia dezynfekcję urządzeń treningowych </w:t>
      </w:r>
      <w:r>
        <w:rPr>
          <w:rFonts w:ascii="Times New Roman" w:hAnsi="Times New Roman"/>
          <w:sz w:val="24"/>
          <w:szCs w:val="24"/>
        </w:rPr>
        <w:br/>
      </w:r>
      <w:r w:rsidRPr="00443188">
        <w:rPr>
          <w:rFonts w:ascii="Times New Roman" w:hAnsi="Times New Roman"/>
          <w:sz w:val="24"/>
          <w:szCs w:val="24"/>
        </w:rPr>
        <w:t>i sprzętu sportowego po każdych zajęciach treningowych i każdej grupie treningowej.</w:t>
      </w:r>
      <w:r>
        <w:rPr>
          <w:rFonts w:ascii="Times New Roman" w:hAnsi="Times New Roman"/>
          <w:sz w:val="24"/>
          <w:szCs w:val="24"/>
        </w:rPr>
        <w:t xml:space="preserve"> Dezynfekcję przeprowadza trener.</w:t>
      </w:r>
      <w:r w:rsidRPr="00443188">
        <w:rPr>
          <w:rFonts w:ascii="Times New Roman" w:hAnsi="Times New Roman"/>
          <w:sz w:val="24"/>
          <w:szCs w:val="24"/>
        </w:rPr>
        <w:t xml:space="preserve">  </w:t>
      </w:r>
    </w:p>
    <w:p w:rsidR="00805E26" w:rsidRPr="00443188" w:rsidRDefault="00805E26" w:rsidP="00805E2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3188">
        <w:rPr>
          <w:rFonts w:ascii="Times New Roman" w:hAnsi="Times New Roman"/>
          <w:sz w:val="24"/>
          <w:szCs w:val="24"/>
        </w:rPr>
        <w:t xml:space="preserve">Zarząd UKS „Naprzód Skórzec” prowadzi szczegółową ewidencję treningów, zawierającą informacje o uczestniczących sportowcach, trenerach, asystentach, ewentualnie innych osobach, a także miejscu szkolenia. Wszystko po to, aby ułatwić sprawdzenie kontaktów na wypadek zakażenia koronawirusem.  </w:t>
      </w:r>
    </w:p>
    <w:p w:rsidR="00805E26" w:rsidRPr="00443188" w:rsidRDefault="00805E26" w:rsidP="00805E2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3188">
        <w:rPr>
          <w:rFonts w:ascii="Times New Roman" w:hAnsi="Times New Roman"/>
          <w:sz w:val="24"/>
          <w:szCs w:val="24"/>
        </w:rPr>
        <w:t xml:space="preserve">Mimo podjętych środków bezpieczeństwa zarówno na obiekcie jak i poza nim może dojść do zakażenia. W związku z tym Opiekunowie biorą odpowiedzialność za udział dzieci w zajęciach, są świadomi zagrożenia i nie będą z tego tytułu wysuwać żadnych roszczeń.  </w:t>
      </w:r>
    </w:p>
    <w:p w:rsidR="00805E26" w:rsidRPr="00443188" w:rsidRDefault="00805E26" w:rsidP="00805E2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3188">
        <w:rPr>
          <w:rFonts w:ascii="Times New Roman" w:hAnsi="Times New Roman"/>
          <w:sz w:val="24"/>
          <w:szCs w:val="24"/>
        </w:rPr>
        <w:t xml:space="preserve"> W trosce o zdrowie młodych sportowców oraz wiedząc, że sport odgrywa ogromną rolę w profilaktyce zdrowotnej Zarząd UKS „Naprzód Skórzec” zachęca wszystkich do aktywnego spędzania czasu i jednocześnie pozostaje do dyspozycji w każdej sprawie dotyczącej nowej sportowej rzeczywistości i przepisów z nią związanych.  </w:t>
      </w:r>
    </w:p>
    <w:p w:rsidR="00805E26" w:rsidRDefault="00805E26" w:rsidP="00805E2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3188">
        <w:rPr>
          <w:rFonts w:ascii="Times New Roman" w:hAnsi="Times New Roman"/>
          <w:sz w:val="24"/>
          <w:szCs w:val="24"/>
        </w:rPr>
        <w:lastRenderedPageBreak/>
        <w:t>Regulamin obowiązuje od 11 maja 2020 roku do odwołania.</w:t>
      </w:r>
    </w:p>
    <w:p w:rsidR="00FB226B" w:rsidRDefault="00FB226B" w:rsidP="00FB226B">
      <w:pPr>
        <w:pStyle w:val="Akapitz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imieniu Zarządu UKS „Naprzód” Skórzec </w:t>
      </w:r>
    </w:p>
    <w:p w:rsidR="00FB226B" w:rsidRDefault="00FB226B" w:rsidP="00FB226B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Wojciech Zgorzałek Prezes Klubu</w:t>
      </w:r>
    </w:p>
    <w:p w:rsidR="00FB226B" w:rsidRDefault="00FB226B" w:rsidP="00FB226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B226B" w:rsidRDefault="00FB226B" w:rsidP="00FB226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B226B" w:rsidRDefault="00FB226B" w:rsidP="00FB226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805E26" w:rsidRPr="00645676" w:rsidRDefault="00805E26" w:rsidP="00FB226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676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pytania i wątpliwości prosimy kierować do Trenerów prowadzących bądź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Prezesa</w:t>
      </w:r>
      <w:r w:rsidRPr="00645676">
        <w:rPr>
          <w:rFonts w:ascii="Times New Roman" w:eastAsia="Times New Roman" w:hAnsi="Times New Roman"/>
          <w:sz w:val="24"/>
          <w:szCs w:val="24"/>
          <w:lang w:eastAsia="pl-PL"/>
        </w:rPr>
        <w:t xml:space="preserve"> Klubu. DO ZOBACZENIA NA BOISKU!</w:t>
      </w:r>
    </w:p>
    <w:p w:rsidR="008822D3" w:rsidRDefault="008822D3"/>
    <w:sectPr w:rsidR="008822D3" w:rsidSect="0088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44967"/>
    <w:multiLevelType w:val="hybridMultilevel"/>
    <w:tmpl w:val="C8644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E26"/>
    <w:rsid w:val="00805E26"/>
    <w:rsid w:val="008822D3"/>
    <w:rsid w:val="00B445A3"/>
    <w:rsid w:val="00FB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E2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05E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uksnaprzodskorz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1329</Words>
  <Characters>7977</Characters>
  <Application>Microsoft Office Word</Application>
  <DocSecurity>0</DocSecurity>
  <Lines>66</Lines>
  <Paragraphs>18</Paragraphs>
  <ScaleCrop>false</ScaleCrop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48694959828</dc:creator>
  <cp:lastModifiedBy>48694959828</cp:lastModifiedBy>
  <cp:revision>2</cp:revision>
  <dcterms:created xsi:type="dcterms:W3CDTF">2020-05-09T13:54:00Z</dcterms:created>
  <dcterms:modified xsi:type="dcterms:W3CDTF">2020-05-09T19:28:00Z</dcterms:modified>
</cp:coreProperties>
</file>