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8D" w:rsidRDefault="00ED6A55" w:rsidP="0006478D">
      <w:pPr>
        <w:spacing w:after="316" w:line="240" w:lineRule="auto"/>
      </w:pPr>
      <w:r>
        <w:t xml:space="preserve"> </w:t>
      </w:r>
      <w:r w:rsidR="0006478D">
        <w:rPr>
          <w:noProof/>
        </w:rPr>
        <w:drawing>
          <wp:inline distT="0" distB="0" distL="0" distR="0" wp14:anchorId="7E9001A6" wp14:editId="759C3051">
            <wp:extent cx="8086725" cy="5570855"/>
            <wp:effectExtent l="0" t="0" r="9525" b="0"/>
            <wp:docPr id="1" name="Obraz 1" descr="Dziecko spada daleko rower obraz stock. Obraz złożonej z aktyw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ko spada daleko rower obraz stock. Obraz złożonej z aktywn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535" cy="55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EA" w:rsidRPr="0006478D" w:rsidRDefault="00ED6A55" w:rsidP="0006478D">
      <w:pPr>
        <w:spacing w:after="316" w:line="240" w:lineRule="auto"/>
        <w:rPr>
          <w:b/>
        </w:rPr>
      </w:pPr>
      <w:r w:rsidRPr="0006478D">
        <w:rPr>
          <w:b/>
        </w:rPr>
        <w:t xml:space="preserve">Jak można pomóc tej dziewczynce? </w:t>
      </w:r>
    </w:p>
    <w:p w:rsidR="002C55EA" w:rsidRDefault="00ED6A55">
      <w:pPr>
        <w:spacing w:line="240" w:lineRule="auto"/>
      </w:pPr>
      <w:r>
        <w:lastRenderedPageBreak/>
        <w:t xml:space="preserve"> </w:t>
      </w:r>
    </w:p>
    <w:p w:rsidR="002C55EA" w:rsidRDefault="00ED6A55">
      <w:pPr>
        <w:spacing w:after="4" w:line="240" w:lineRule="auto"/>
      </w:pPr>
      <w:r>
        <w:t xml:space="preserve"> </w:t>
      </w:r>
      <w:r>
        <w:tab/>
      </w:r>
    </w:p>
    <w:p w:rsidR="002C55EA" w:rsidRDefault="00ED6A55">
      <w:pPr>
        <w:spacing w:after="272" w:line="240" w:lineRule="auto"/>
        <w:ind w:left="466"/>
      </w:pPr>
      <w:r>
        <w:t xml:space="preserve"> </w:t>
      </w:r>
    </w:p>
    <w:p w:rsidR="002C55EA" w:rsidRPr="005A726F" w:rsidRDefault="005A726F">
      <w:pPr>
        <w:spacing w:line="246" w:lineRule="auto"/>
        <w:ind w:left="10" w:right="4006" w:hanging="10"/>
        <w:jc w:val="right"/>
        <w:rPr>
          <w:b/>
        </w:rPr>
      </w:pPr>
      <w:r>
        <w:rPr>
          <w:noProof/>
        </w:rPr>
        <w:drawing>
          <wp:inline distT="0" distB="0" distL="0" distR="0" wp14:anchorId="0652403D" wp14:editId="0118A22F">
            <wp:extent cx="8923020" cy="5317832"/>
            <wp:effectExtent l="0" t="0" r="0" b="0"/>
            <wp:docPr id="2" name="Obraz 2" descr="smutny-chlopiec ⋆ Verbis 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utny-chlopiec ⋆ Verbis Log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53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Jak można pomóc temu chłopcu, który siedzi sam i jest smutny</w:t>
      </w:r>
      <w:r w:rsidR="00ED6A55" w:rsidRPr="005A726F">
        <w:rPr>
          <w:b/>
        </w:rPr>
        <w:t xml:space="preserve">? </w:t>
      </w:r>
    </w:p>
    <w:p w:rsidR="002C55EA" w:rsidRDefault="00ED6A55" w:rsidP="0006478D">
      <w:pPr>
        <w:spacing w:line="240" w:lineRule="auto"/>
      </w:pPr>
      <w:r>
        <w:lastRenderedPageBreak/>
        <w:t xml:space="preserve"> </w:t>
      </w:r>
      <w:r>
        <w:tab/>
      </w:r>
    </w:p>
    <w:p w:rsidR="002C55EA" w:rsidRDefault="005A726F">
      <w:pPr>
        <w:spacing w:line="246" w:lineRule="auto"/>
        <w:ind w:left="10" w:right="5413" w:hanging="10"/>
        <w:jc w:val="right"/>
      </w:pPr>
      <w:r w:rsidRPr="005A726F">
        <w:drawing>
          <wp:inline distT="0" distB="0" distL="0" distR="0">
            <wp:extent cx="6715125" cy="4065905"/>
            <wp:effectExtent l="0" t="0" r="9525" b="0"/>
            <wp:docPr id="3" name="Obraz 3" descr="Jak uspokoić płaczące dziecko | Pap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uspokoić płaczące dziecko | Papil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857" cy="40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Jak można pocieszyć tą dziewczynkę</w:t>
      </w:r>
      <w:r w:rsidR="00ED6A55" w:rsidRPr="005A726F">
        <w:rPr>
          <w:b/>
        </w:rPr>
        <w:t>?</w:t>
      </w:r>
      <w:r w:rsidR="00ED6A55">
        <w:t xml:space="preserve"> </w:t>
      </w:r>
    </w:p>
    <w:p w:rsidR="002C55EA" w:rsidRDefault="00ED6A55">
      <w:pPr>
        <w:spacing w:after="91" w:line="240" w:lineRule="auto"/>
      </w:pPr>
      <w:r>
        <w:t xml:space="preserve"> </w:t>
      </w:r>
      <w:r>
        <w:tab/>
      </w:r>
    </w:p>
    <w:p w:rsidR="002C55EA" w:rsidRDefault="00ED6A55">
      <w:pPr>
        <w:spacing w:after="272" w:line="240" w:lineRule="auto"/>
      </w:pPr>
      <w:r>
        <w:lastRenderedPageBreak/>
        <w:t xml:space="preserve"> </w:t>
      </w:r>
      <w:r w:rsidR="005A726F" w:rsidRPr="005A726F">
        <w:drawing>
          <wp:inline distT="0" distB="0" distL="0" distR="0">
            <wp:extent cx="7343111" cy="5705475"/>
            <wp:effectExtent l="0" t="0" r="0" b="0"/>
            <wp:docPr id="4" name="Obraz 4" descr="On mi zabiera klocki, czyli dlaczego dzieci walczą o zabawki –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 mi zabiera klocki, czyli dlaczego dzieci walczą o zabawki – J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358" cy="572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EA" w:rsidRPr="00ED6A55" w:rsidRDefault="00ED6A55" w:rsidP="0006478D">
      <w:pPr>
        <w:spacing w:after="272" w:line="246" w:lineRule="auto"/>
        <w:ind w:left="10" w:right="2852" w:hanging="10"/>
        <w:jc w:val="right"/>
        <w:rPr>
          <w:b/>
        </w:rPr>
      </w:pPr>
      <w:r w:rsidRPr="00ED6A55">
        <w:rPr>
          <w:b/>
        </w:rPr>
        <w:t xml:space="preserve">Jak myślisz dlaczego jeden z chłopców jest smutny? </w:t>
      </w:r>
      <w:bookmarkStart w:id="0" w:name="_GoBack"/>
      <w:bookmarkEnd w:id="0"/>
    </w:p>
    <w:p w:rsidR="002C55EA" w:rsidRDefault="00ED6A55">
      <w:pPr>
        <w:spacing w:line="240" w:lineRule="auto"/>
      </w:pPr>
      <w:r>
        <w:lastRenderedPageBreak/>
        <w:t xml:space="preserve"> </w:t>
      </w:r>
    </w:p>
    <w:sectPr w:rsidR="002C55EA">
      <w:pgSz w:w="16838" w:h="11906" w:orient="landscape"/>
      <w:pgMar w:top="480" w:right="1370" w:bottom="1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A"/>
    <w:rsid w:val="0006478D"/>
    <w:rsid w:val="002C55EA"/>
    <w:rsid w:val="005A726F"/>
    <w:rsid w:val="00E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2D27-42EB-467C-A415-290F54D2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cp:lastModifiedBy>T430</cp:lastModifiedBy>
  <cp:revision>2</cp:revision>
  <dcterms:created xsi:type="dcterms:W3CDTF">2020-05-15T20:39:00Z</dcterms:created>
  <dcterms:modified xsi:type="dcterms:W3CDTF">2020-05-15T20:39:00Z</dcterms:modified>
</cp:coreProperties>
</file>